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A7C" w:rsidRDefault="00C02A7C"/>
    <w:p w:rsidR="00114BE3" w:rsidRDefault="00114BE3" w:rsidP="00114BE3">
      <w:pPr>
        <w:spacing w:line="311" w:lineRule="atLeast"/>
        <w:jc w:val="center"/>
        <w:rPr>
          <w:rFonts w:ascii="Arial" w:eastAsia="Times New Roman" w:hAnsi="Arial" w:cs="Arial"/>
          <w:b/>
          <w:bCs/>
          <w:color w:val="000000"/>
          <w:sz w:val="28"/>
          <w:szCs w:val="28"/>
          <w:lang w:eastAsia="sl-SI"/>
        </w:rPr>
      </w:pPr>
    </w:p>
    <w:p w:rsidR="00114BE3" w:rsidRPr="00114BE3" w:rsidRDefault="00114BE3" w:rsidP="00114BE3">
      <w:pPr>
        <w:spacing w:line="311" w:lineRule="atLeast"/>
        <w:jc w:val="center"/>
        <w:rPr>
          <w:rFonts w:ascii="Times New Roman" w:eastAsia="Times New Roman" w:hAnsi="Times New Roman" w:cs="Times New Roman"/>
          <w:color w:val="000000"/>
          <w:sz w:val="24"/>
          <w:szCs w:val="24"/>
          <w:lang w:eastAsia="sl-SI"/>
        </w:rPr>
      </w:pPr>
      <w:r w:rsidRPr="00114BE3">
        <w:rPr>
          <w:rFonts w:ascii="Arial" w:eastAsia="Times New Roman" w:hAnsi="Arial" w:cs="Arial"/>
          <w:b/>
          <w:bCs/>
          <w:color w:val="000000"/>
          <w:sz w:val="28"/>
          <w:szCs w:val="28"/>
          <w:lang w:eastAsia="sl-SI"/>
        </w:rPr>
        <w:t>NAROČILNICA ZA IZPOSOJO UČBENIKOV IZ UČBENIŠKEGA SKLADA V ŠOLSKEM LETU 201</w:t>
      </w:r>
      <w:r w:rsidR="00A0085A">
        <w:rPr>
          <w:rFonts w:ascii="Arial" w:eastAsia="Times New Roman" w:hAnsi="Arial" w:cs="Arial"/>
          <w:b/>
          <w:bCs/>
          <w:color w:val="000000"/>
          <w:sz w:val="28"/>
          <w:szCs w:val="28"/>
          <w:lang w:eastAsia="sl-SI"/>
        </w:rPr>
        <w:t>8</w:t>
      </w:r>
      <w:r w:rsidRPr="00114BE3">
        <w:rPr>
          <w:rFonts w:ascii="Arial" w:eastAsia="Times New Roman" w:hAnsi="Arial" w:cs="Arial"/>
          <w:b/>
          <w:bCs/>
          <w:color w:val="000000"/>
          <w:sz w:val="28"/>
          <w:szCs w:val="28"/>
          <w:lang w:eastAsia="sl-SI"/>
        </w:rPr>
        <w:t>/1</w:t>
      </w:r>
      <w:r w:rsidR="00A0085A">
        <w:rPr>
          <w:rFonts w:ascii="Arial" w:eastAsia="Times New Roman" w:hAnsi="Arial" w:cs="Arial"/>
          <w:b/>
          <w:bCs/>
          <w:color w:val="000000"/>
          <w:sz w:val="28"/>
          <w:szCs w:val="28"/>
          <w:lang w:eastAsia="sl-SI"/>
        </w:rPr>
        <w:t>9</w:t>
      </w:r>
      <w:bookmarkStart w:id="0" w:name="_GoBack"/>
      <w:bookmarkEnd w:id="0"/>
    </w:p>
    <w:p w:rsidR="00114BE3" w:rsidRPr="00114BE3" w:rsidRDefault="00114BE3" w:rsidP="00114BE3">
      <w:pPr>
        <w:spacing w:line="311" w:lineRule="atLeast"/>
        <w:jc w:val="center"/>
        <w:rPr>
          <w:rFonts w:ascii="Times New Roman" w:eastAsia="Times New Roman" w:hAnsi="Times New Roman" w:cs="Times New Roman"/>
          <w:color w:val="000000"/>
          <w:sz w:val="24"/>
          <w:szCs w:val="24"/>
          <w:lang w:eastAsia="sl-SI"/>
        </w:rPr>
      </w:pPr>
      <w:r w:rsidRPr="00114BE3">
        <w:rPr>
          <w:rFonts w:ascii="Arial" w:eastAsia="Times New Roman" w:hAnsi="Arial" w:cs="Arial"/>
          <w:b/>
          <w:bCs/>
          <w:color w:val="000000"/>
          <w:sz w:val="28"/>
          <w:szCs w:val="28"/>
          <w:lang w:eastAsia="sl-SI"/>
        </w:rPr>
        <w:t>1. LETNIK</w:t>
      </w:r>
    </w:p>
    <w:p w:rsidR="00114BE3" w:rsidRPr="00114BE3" w:rsidRDefault="00114BE3" w:rsidP="00114BE3">
      <w:pPr>
        <w:spacing w:after="0" w:line="240" w:lineRule="auto"/>
        <w:rPr>
          <w:rFonts w:ascii="Times New Roman" w:eastAsia="Times New Roman" w:hAnsi="Times New Roman" w:cs="Times New Roman"/>
          <w:sz w:val="24"/>
          <w:szCs w:val="24"/>
          <w:lang w:eastAsia="sl-SI"/>
        </w:rPr>
      </w:pPr>
      <w:r w:rsidRPr="00114BE3">
        <w:rPr>
          <w:rFonts w:ascii="Times New Roman" w:eastAsia="Times New Roman" w:hAnsi="Times New Roman" w:cs="Times New Roman"/>
          <w:color w:val="000000"/>
          <w:sz w:val="24"/>
          <w:szCs w:val="24"/>
          <w:lang w:eastAsia="sl-SI"/>
        </w:rPr>
        <w:br/>
      </w:r>
      <w:r w:rsidRPr="00114BE3">
        <w:rPr>
          <w:rFonts w:ascii="Times New Roman" w:eastAsia="Times New Roman" w:hAnsi="Times New Roman" w:cs="Times New Roman"/>
          <w:color w:val="000000"/>
          <w:sz w:val="24"/>
          <w:szCs w:val="24"/>
          <w:lang w:eastAsia="sl-SI"/>
        </w:rPr>
        <w:br/>
      </w:r>
    </w:p>
    <w:p w:rsidR="00114BE3" w:rsidRPr="00114BE3" w:rsidRDefault="00114BE3" w:rsidP="00114BE3">
      <w:pPr>
        <w:spacing w:line="311" w:lineRule="atLeast"/>
        <w:jc w:val="both"/>
        <w:rPr>
          <w:rFonts w:ascii="Times New Roman" w:eastAsia="Times New Roman" w:hAnsi="Times New Roman" w:cs="Times New Roman"/>
          <w:color w:val="000000"/>
          <w:sz w:val="24"/>
          <w:szCs w:val="24"/>
          <w:lang w:eastAsia="sl-SI"/>
        </w:rPr>
      </w:pPr>
      <w:r w:rsidRPr="00114BE3">
        <w:rPr>
          <w:rFonts w:ascii="Arial" w:eastAsia="Times New Roman" w:hAnsi="Arial" w:cs="Arial"/>
          <w:color w:val="000000"/>
          <w:sz w:val="24"/>
          <w:szCs w:val="24"/>
          <w:lang w:eastAsia="sl-SI"/>
        </w:rPr>
        <w:t xml:space="preserve">Ime in priimek dijaka/inje:     </w:t>
      </w:r>
    </w:p>
    <w:p w:rsidR="00114BE3" w:rsidRPr="00114BE3" w:rsidRDefault="00114BE3" w:rsidP="00114BE3">
      <w:pPr>
        <w:spacing w:line="311" w:lineRule="atLeast"/>
        <w:jc w:val="both"/>
        <w:rPr>
          <w:rFonts w:ascii="Times New Roman" w:eastAsia="Times New Roman" w:hAnsi="Times New Roman" w:cs="Times New Roman"/>
          <w:color w:val="000000"/>
          <w:sz w:val="24"/>
          <w:szCs w:val="24"/>
          <w:lang w:eastAsia="sl-SI"/>
        </w:rPr>
      </w:pPr>
      <w:r w:rsidRPr="00114BE3">
        <w:rPr>
          <w:rFonts w:ascii="Arial" w:eastAsia="Times New Roman" w:hAnsi="Arial" w:cs="Arial"/>
          <w:color w:val="000000"/>
          <w:sz w:val="24"/>
          <w:szCs w:val="24"/>
          <w:lang w:eastAsia="sl-SI"/>
        </w:rPr>
        <w:t>___________________________________________________________________</w:t>
      </w:r>
    </w:p>
    <w:p w:rsidR="00114BE3" w:rsidRPr="00114BE3" w:rsidRDefault="00114BE3" w:rsidP="00114BE3">
      <w:pPr>
        <w:spacing w:line="311" w:lineRule="atLeast"/>
        <w:jc w:val="both"/>
        <w:rPr>
          <w:rFonts w:ascii="Times New Roman" w:eastAsia="Times New Roman" w:hAnsi="Times New Roman" w:cs="Times New Roman"/>
          <w:color w:val="000000"/>
          <w:sz w:val="24"/>
          <w:szCs w:val="24"/>
          <w:lang w:eastAsia="sl-SI"/>
        </w:rPr>
      </w:pPr>
      <w:r w:rsidRPr="00114BE3">
        <w:rPr>
          <w:rFonts w:ascii="Arial" w:eastAsia="Times New Roman" w:hAnsi="Arial" w:cs="Arial"/>
          <w:color w:val="000000"/>
          <w:sz w:val="24"/>
          <w:szCs w:val="24"/>
          <w:lang w:eastAsia="sl-SI"/>
        </w:rPr>
        <w:t xml:space="preserve">Program MT TO MOB TO UP TO GOB F (obkrožite izbrani program in modul) </w:t>
      </w:r>
    </w:p>
    <w:p w:rsidR="00114BE3" w:rsidRPr="00114BE3" w:rsidRDefault="00114BE3" w:rsidP="00114BE3">
      <w:pPr>
        <w:spacing w:after="0" w:line="240" w:lineRule="auto"/>
        <w:rPr>
          <w:rFonts w:ascii="Times New Roman" w:eastAsia="Times New Roman" w:hAnsi="Times New Roman" w:cs="Times New Roman"/>
          <w:sz w:val="24"/>
          <w:szCs w:val="24"/>
          <w:lang w:eastAsia="sl-SI"/>
        </w:rPr>
      </w:pPr>
      <w:r w:rsidRPr="00114BE3">
        <w:rPr>
          <w:rFonts w:ascii="Times New Roman" w:eastAsia="Times New Roman" w:hAnsi="Times New Roman" w:cs="Times New Roman"/>
          <w:color w:val="000000"/>
          <w:sz w:val="24"/>
          <w:szCs w:val="24"/>
          <w:lang w:eastAsia="sl-SI"/>
        </w:rPr>
        <w:br/>
      </w:r>
    </w:p>
    <w:p w:rsidR="00114BE3" w:rsidRPr="00114BE3" w:rsidRDefault="00114BE3" w:rsidP="00114BE3">
      <w:pPr>
        <w:spacing w:line="311" w:lineRule="atLeast"/>
        <w:jc w:val="both"/>
        <w:rPr>
          <w:rFonts w:ascii="Times New Roman" w:eastAsia="Times New Roman" w:hAnsi="Times New Roman" w:cs="Times New Roman"/>
          <w:color w:val="000000"/>
          <w:sz w:val="24"/>
          <w:szCs w:val="24"/>
          <w:lang w:eastAsia="sl-SI"/>
        </w:rPr>
      </w:pPr>
      <w:r w:rsidRPr="00114BE3">
        <w:rPr>
          <w:rFonts w:ascii="Arial" w:eastAsia="Times New Roman" w:hAnsi="Arial" w:cs="Arial"/>
          <w:color w:val="000000"/>
          <w:sz w:val="24"/>
          <w:szCs w:val="24"/>
          <w:lang w:eastAsia="sl-SI"/>
        </w:rPr>
        <w:t>Naslov:</w:t>
      </w:r>
    </w:p>
    <w:p w:rsidR="00114BE3" w:rsidRPr="00114BE3" w:rsidRDefault="00114BE3" w:rsidP="00114BE3">
      <w:pPr>
        <w:spacing w:line="311" w:lineRule="atLeast"/>
        <w:jc w:val="both"/>
        <w:rPr>
          <w:rFonts w:ascii="Times New Roman" w:eastAsia="Times New Roman" w:hAnsi="Times New Roman" w:cs="Times New Roman"/>
          <w:color w:val="000000"/>
          <w:sz w:val="24"/>
          <w:szCs w:val="24"/>
          <w:lang w:eastAsia="sl-SI"/>
        </w:rPr>
      </w:pPr>
      <w:r w:rsidRPr="00114BE3">
        <w:rPr>
          <w:rFonts w:ascii="Arial" w:eastAsia="Times New Roman" w:hAnsi="Arial" w:cs="Arial"/>
          <w:color w:val="000000"/>
          <w:sz w:val="24"/>
          <w:szCs w:val="24"/>
          <w:lang w:eastAsia="sl-SI"/>
        </w:rPr>
        <w:t>___________________________________________________________________</w:t>
      </w:r>
    </w:p>
    <w:p w:rsidR="00114BE3" w:rsidRPr="00114BE3" w:rsidRDefault="00114BE3" w:rsidP="00114BE3">
      <w:pPr>
        <w:spacing w:line="311" w:lineRule="atLeast"/>
        <w:jc w:val="both"/>
        <w:rPr>
          <w:rFonts w:ascii="Times New Roman" w:eastAsia="Times New Roman" w:hAnsi="Times New Roman" w:cs="Times New Roman"/>
          <w:color w:val="000000"/>
          <w:sz w:val="24"/>
          <w:szCs w:val="24"/>
          <w:lang w:eastAsia="sl-SI"/>
        </w:rPr>
      </w:pPr>
      <w:r w:rsidRPr="00114BE3">
        <w:rPr>
          <w:rFonts w:ascii="Arial" w:eastAsia="Times New Roman" w:hAnsi="Arial" w:cs="Arial"/>
          <w:color w:val="000000"/>
          <w:sz w:val="24"/>
          <w:szCs w:val="24"/>
          <w:lang w:eastAsia="sl-SI"/>
        </w:rPr>
        <w:t>S podpisom potrjujem, da za svojega otroka naročam izposojo učbenikov iz učbeniškega sklada. Obrabnino bom poravnal/a s plačilnim nalogom do roka, navedenega na nalogu. Za poškodovane, uničene ali izgubljene učbenike bom plačal/a odškodnino (skladno s 5. členom Pravilnika o upravljanju učbeniških skladov</w:t>
      </w:r>
      <w:r>
        <w:rPr>
          <w:rFonts w:ascii="Arial" w:eastAsia="Times New Roman" w:hAnsi="Arial" w:cs="Arial"/>
          <w:color w:val="000000"/>
          <w:sz w:val="24"/>
          <w:szCs w:val="24"/>
          <w:lang w:eastAsia="sl-SI"/>
        </w:rPr>
        <w:t xml:space="preserve">) </w:t>
      </w:r>
      <w:r w:rsidRPr="00114BE3">
        <w:rPr>
          <w:rFonts w:ascii="Arial" w:eastAsia="Times New Roman" w:hAnsi="Arial" w:cs="Arial"/>
          <w:color w:val="000000"/>
          <w:sz w:val="24"/>
          <w:szCs w:val="24"/>
          <w:lang w:eastAsia="sl-SI"/>
        </w:rPr>
        <w:t xml:space="preserve">. </w:t>
      </w:r>
    </w:p>
    <w:p w:rsidR="00114BE3" w:rsidRPr="00114BE3" w:rsidRDefault="00114BE3" w:rsidP="00114BE3">
      <w:pPr>
        <w:spacing w:line="311" w:lineRule="atLeast"/>
        <w:jc w:val="both"/>
        <w:rPr>
          <w:rFonts w:ascii="Times New Roman" w:eastAsia="Times New Roman" w:hAnsi="Times New Roman" w:cs="Times New Roman"/>
          <w:color w:val="000000"/>
          <w:sz w:val="24"/>
          <w:szCs w:val="24"/>
          <w:lang w:eastAsia="sl-SI"/>
        </w:rPr>
      </w:pPr>
      <w:r w:rsidRPr="00114BE3">
        <w:rPr>
          <w:rFonts w:ascii="Arial" w:eastAsia="Times New Roman" w:hAnsi="Arial" w:cs="Arial"/>
          <w:color w:val="000000"/>
          <w:sz w:val="24"/>
          <w:szCs w:val="24"/>
          <w:lang w:eastAsia="sl-SI"/>
        </w:rPr>
        <w:t xml:space="preserve">Datum:______________________                Podpis staršev:____________________ </w:t>
      </w:r>
    </w:p>
    <w:p w:rsidR="00114BE3" w:rsidRPr="00114BE3" w:rsidRDefault="00114BE3" w:rsidP="00114BE3">
      <w:pPr>
        <w:spacing w:after="0" w:line="240" w:lineRule="auto"/>
        <w:rPr>
          <w:rFonts w:ascii="Times New Roman" w:eastAsia="Times New Roman" w:hAnsi="Times New Roman" w:cs="Times New Roman"/>
          <w:sz w:val="24"/>
          <w:szCs w:val="24"/>
          <w:lang w:eastAsia="sl-SI"/>
        </w:rPr>
      </w:pPr>
      <w:r w:rsidRPr="00114BE3">
        <w:rPr>
          <w:rFonts w:ascii="Times New Roman" w:eastAsia="Times New Roman" w:hAnsi="Times New Roman" w:cs="Times New Roman"/>
          <w:color w:val="000000"/>
          <w:sz w:val="24"/>
          <w:szCs w:val="24"/>
          <w:lang w:eastAsia="sl-SI"/>
        </w:rPr>
        <w:br/>
      </w:r>
    </w:p>
    <w:p w:rsidR="00114BE3" w:rsidRPr="00114BE3" w:rsidRDefault="00114BE3" w:rsidP="00114BE3">
      <w:pPr>
        <w:spacing w:line="311" w:lineRule="atLeast"/>
        <w:jc w:val="both"/>
        <w:rPr>
          <w:rFonts w:ascii="Times New Roman" w:eastAsia="Times New Roman" w:hAnsi="Times New Roman" w:cs="Times New Roman"/>
          <w:color w:val="000000"/>
          <w:sz w:val="24"/>
          <w:szCs w:val="24"/>
          <w:lang w:eastAsia="sl-SI"/>
        </w:rPr>
      </w:pPr>
      <w:r w:rsidRPr="00114BE3">
        <w:rPr>
          <w:rFonts w:ascii="Arial" w:eastAsia="Times New Roman" w:hAnsi="Arial" w:cs="Arial"/>
          <w:color w:val="000000"/>
          <w:sz w:val="24"/>
          <w:szCs w:val="24"/>
          <w:lang w:eastAsia="sl-SI"/>
        </w:rPr>
        <w:t>Naročilo za komplet učbenikov iz učbeniškega sklada boste oddali pri vpisu v program, oziroma najkasneje do petka, 30. 6. 201</w:t>
      </w:r>
      <w:r>
        <w:rPr>
          <w:rFonts w:ascii="Arial" w:eastAsia="Times New Roman" w:hAnsi="Arial" w:cs="Arial"/>
          <w:color w:val="000000"/>
          <w:sz w:val="24"/>
          <w:szCs w:val="24"/>
          <w:lang w:eastAsia="sl-SI"/>
        </w:rPr>
        <w:t>8</w:t>
      </w:r>
      <w:r w:rsidRPr="00114BE3">
        <w:rPr>
          <w:rFonts w:ascii="Arial" w:eastAsia="Times New Roman" w:hAnsi="Arial" w:cs="Arial"/>
          <w:color w:val="000000"/>
          <w:sz w:val="24"/>
          <w:szCs w:val="24"/>
          <w:lang w:eastAsia="sl-SI"/>
        </w:rPr>
        <w:t xml:space="preserve">. Položnico/i boste prejeli po pošti. Posameznih učbenikov praviloma NE izposojamo. Knjige bodo dijaki prevzeli na začetku šolskega leta v knjižnici. Ob izteku šolskega leta morajo dijaki VRNITI učbenike v šolsko knjižnico. Če je učbenik uničen ali izgubljen, je potrebno ob koncu šolskega leta poravnati razliko do maloprodajne cene učbenika. Omogočamo tudi odkup učbenikov. Pogoj za izposojo učbenikov je plačilo izposojevalnine ali oddana prošnja o oprostitvi plačila. </w:t>
      </w:r>
    </w:p>
    <w:p w:rsidR="00114BE3" w:rsidRPr="00114BE3" w:rsidRDefault="00114BE3" w:rsidP="00114BE3">
      <w:pPr>
        <w:spacing w:line="311" w:lineRule="atLeast"/>
        <w:jc w:val="both"/>
        <w:rPr>
          <w:rFonts w:ascii="Times New Roman" w:eastAsia="Times New Roman" w:hAnsi="Times New Roman" w:cs="Times New Roman"/>
          <w:color w:val="000000"/>
          <w:sz w:val="24"/>
          <w:szCs w:val="24"/>
          <w:lang w:eastAsia="sl-SI"/>
        </w:rPr>
      </w:pPr>
      <w:r w:rsidRPr="00114BE3">
        <w:rPr>
          <w:rFonts w:ascii="Arial" w:eastAsia="Times New Roman" w:hAnsi="Arial" w:cs="Arial"/>
          <w:b/>
          <w:bCs/>
          <w:color w:val="000000"/>
          <w:sz w:val="24"/>
          <w:szCs w:val="24"/>
          <w:lang w:eastAsia="sl-SI"/>
        </w:rPr>
        <w:t xml:space="preserve">Dijaki, ki zaradi finančne stiske ne zmorejo plačila, naj prošnjo o oprostitvi plačila naslovijo na svetovalno službo ali knjižnico do </w:t>
      </w:r>
      <w:r>
        <w:rPr>
          <w:rFonts w:ascii="Arial" w:eastAsia="Times New Roman" w:hAnsi="Arial" w:cs="Arial"/>
          <w:b/>
          <w:bCs/>
          <w:color w:val="000000"/>
          <w:sz w:val="24"/>
          <w:szCs w:val="24"/>
          <w:lang w:eastAsia="sl-SI"/>
        </w:rPr>
        <w:t>6</w:t>
      </w:r>
      <w:r w:rsidRPr="00114BE3">
        <w:rPr>
          <w:rFonts w:ascii="Arial" w:eastAsia="Times New Roman" w:hAnsi="Arial" w:cs="Arial"/>
          <w:b/>
          <w:bCs/>
          <w:color w:val="000000"/>
          <w:sz w:val="24"/>
          <w:szCs w:val="24"/>
          <w:lang w:eastAsia="sl-SI"/>
        </w:rPr>
        <w:t>. 7. 201</w:t>
      </w:r>
      <w:r>
        <w:rPr>
          <w:rFonts w:ascii="Arial" w:eastAsia="Times New Roman" w:hAnsi="Arial" w:cs="Arial"/>
          <w:b/>
          <w:bCs/>
          <w:color w:val="000000"/>
          <w:sz w:val="24"/>
          <w:szCs w:val="24"/>
          <w:lang w:eastAsia="sl-SI"/>
        </w:rPr>
        <w:t>8</w:t>
      </w:r>
      <w:r w:rsidRPr="00114BE3">
        <w:rPr>
          <w:rFonts w:ascii="Arial" w:eastAsia="Times New Roman" w:hAnsi="Arial" w:cs="Arial"/>
          <w:b/>
          <w:bCs/>
          <w:color w:val="000000"/>
          <w:sz w:val="24"/>
          <w:szCs w:val="24"/>
          <w:lang w:eastAsia="sl-SI"/>
        </w:rPr>
        <w:t>.</w:t>
      </w:r>
      <w:r w:rsidRPr="00114BE3">
        <w:rPr>
          <w:rFonts w:ascii="Arial" w:eastAsia="Times New Roman" w:hAnsi="Arial" w:cs="Arial"/>
          <w:color w:val="000000"/>
          <w:sz w:val="24"/>
          <w:szCs w:val="24"/>
          <w:lang w:eastAsia="sl-SI"/>
        </w:rPr>
        <w:t xml:space="preserve"> Kriteriji za odobritev prošnje: višina dohodka na člana družine (odločba o višini otroških dodatkov) ali izjemne socialne okoliščine (smrt v družini, nenadna izguba zaposlitve staršev, naravne nesreče ... ) </w:t>
      </w:r>
    </w:p>
    <w:p w:rsidR="00114BE3" w:rsidRPr="00114BE3" w:rsidRDefault="00114BE3" w:rsidP="00114BE3">
      <w:pPr>
        <w:spacing w:line="311" w:lineRule="atLeast"/>
        <w:jc w:val="both"/>
        <w:rPr>
          <w:rFonts w:ascii="Times New Roman" w:eastAsia="Times New Roman" w:hAnsi="Times New Roman" w:cs="Times New Roman"/>
          <w:color w:val="000000"/>
          <w:sz w:val="24"/>
          <w:szCs w:val="24"/>
          <w:lang w:eastAsia="sl-SI"/>
        </w:rPr>
      </w:pPr>
      <w:r w:rsidRPr="00114BE3">
        <w:rPr>
          <w:rFonts w:ascii="Arial" w:eastAsia="Times New Roman" w:hAnsi="Arial" w:cs="Arial"/>
          <w:color w:val="000000"/>
          <w:sz w:val="24"/>
          <w:szCs w:val="24"/>
          <w:lang w:eastAsia="sl-SI"/>
        </w:rPr>
        <w:t xml:space="preserve">Opomba: </w:t>
      </w:r>
    </w:p>
    <w:p w:rsidR="00114BE3" w:rsidRDefault="00114BE3" w:rsidP="00114BE3">
      <w:pPr>
        <w:spacing w:line="311" w:lineRule="atLeast"/>
        <w:jc w:val="both"/>
      </w:pPr>
      <w:r w:rsidRPr="00114BE3">
        <w:rPr>
          <w:rFonts w:ascii="Arial" w:eastAsia="Times New Roman" w:hAnsi="Arial" w:cs="Arial"/>
          <w:color w:val="000000"/>
          <w:sz w:val="24"/>
          <w:szCs w:val="24"/>
          <w:lang w:eastAsia="sl-SI"/>
        </w:rPr>
        <w:t>_____________________________</w:t>
      </w:r>
    </w:p>
    <w:sectPr w:rsidR="00114BE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9C0" w:rsidRDefault="00B759C0" w:rsidP="00C23BD8">
      <w:pPr>
        <w:spacing w:after="0" w:line="240" w:lineRule="auto"/>
      </w:pPr>
      <w:r>
        <w:separator/>
      </w:r>
    </w:p>
  </w:endnote>
  <w:endnote w:type="continuationSeparator" w:id="0">
    <w:p w:rsidR="00B759C0" w:rsidRDefault="00B759C0" w:rsidP="00C23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9C0" w:rsidRDefault="00B759C0" w:rsidP="00C23BD8">
      <w:pPr>
        <w:spacing w:after="0" w:line="240" w:lineRule="auto"/>
      </w:pPr>
      <w:r>
        <w:separator/>
      </w:r>
    </w:p>
  </w:footnote>
  <w:footnote w:type="continuationSeparator" w:id="0">
    <w:p w:rsidR="00B759C0" w:rsidRDefault="00B759C0" w:rsidP="00C23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D8" w:rsidRDefault="00C23BD8">
    <w:pPr>
      <w:pStyle w:val="Glava"/>
    </w:pPr>
    <w:r>
      <w:rPr>
        <w:noProof/>
        <w:lang w:eastAsia="sl-SI"/>
      </w:rPr>
      <w:drawing>
        <wp:anchor distT="0" distB="0" distL="114300" distR="114300" simplePos="0" relativeHeight="251658240" behindDoc="0" locked="0" layoutInCell="1" allowOverlap="1">
          <wp:simplePos x="0" y="0"/>
          <wp:positionH relativeFrom="column">
            <wp:posOffset>-880746</wp:posOffset>
          </wp:positionH>
          <wp:positionV relativeFrom="paragraph">
            <wp:posOffset>-430530</wp:posOffset>
          </wp:positionV>
          <wp:extent cx="7515225" cy="1226857"/>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redinska_poravnava_BAR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8106" cy="12371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4317D"/>
    <w:multiLevelType w:val="hybridMultilevel"/>
    <w:tmpl w:val="88D039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E68559C"/>
    <w:multiLevelType w:val="hybridMultilevel"/>
    <w:tmpl w:val="D2A6CF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416199F"/>
    <w:multiLevelType w:val="hybridMultilevel"/>
    <w:tmpl w:val="4B3A4F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07515C2"/>
    <w:multiLevelType w:val="hybridMultilevel"/>
    <w:tmpl w:val="604A94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A9C"/>
    <w:rsid w:val="00114BE3"/>
    <w:rsid w:val="002D2F84"/>
    <w:rsid w:val="003D6373"/>
    <w:rsid w:val="00661C3F"/>
    <w:rsid w:val="00697CBD"/>
    <w:rsid w:val="006B4280"/>
    <w:rsid w:val="006F6CFD"/>
    <w:rsid w:val="007E5171"/>
    <w:rsid w:val="0081400A"/>
    <w:rsid w:val="00913CAC"/>
    <w:rsid w:val="00981936"/>
    <w:rsid w:val="009F3908"/>
    <w:rsid w:val="00A0085A"/>
    <w:rsid w:val="00AA283D"/>
    <w:rsid w:val="00B1266C"/>
    <w:rsid w:val="00B759C0"/>
    <w:rsid w:val="00C02A7C"/>
    <w:rsid w:val="00C23BD8"/>
    <w:rsid w:val="00C72A9C"/>
    <w:rsid w:val="00D610C9"/>
    <w:rsid w:val="00D966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74C13"/>
  <w15:chartTrackingRefBased/>
  <w15:docId w15:val="{1EECE049-2085-481E-85AF-398957E3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23BD8"/>
    <w:pPr>
      <w:tabs>
        <w:tab w:val="center" w:pos="4536"/>
        <w:tab w:val="right" w:pos="9072"/>
      </w:tabs>
      <w:spacing w:after="0" w:line="240" w:lineRule="auto"/>
    </w:pPr>
  </w:style>
  <w:style w:type="character" w:customStyle="1" w:styleId="GlavaZnak">
    <w:name w:val="Glava Znak"/>
    <w:basedOn w:val="Privzetapisavaodstavka"/>
    <w:link w:val="Glava"/>
    <w:uiPriority w:val="99"/>
    <w:rsid w:val="00C23BD8"/>
  </w:style>
  <w:style w:type="paragraph" w:styleId="Noga">
    <w:name w:val="footer"/>
    <w:basedOn w:val="Navaden"/>
    <w:link w:val="NogaZnak"/>
    <w:uiPriority w:val="99"/>
    <w:unhideWhenUsed/>
    <w:rsid w:val="00C23BD8"/>
    <w:pPr>
      <w:tabs>
        <w:tab w:val="center" w:pos="4536"/>
        <w:tab w:val="right" w:pos="9072"/>
      </w:tabs>
      <w:spacing w:after="0" w:line="240" w:lineRule="auto"/>
    </w:pPr>
  </w:style>
  <w:style w:type="character" w:customStyle="1" w:styleId="NogaZnak">
    <w:name w:val="Noga Znak"/>
    <w:basedOn w:val="Privzetapisavaodstavka"/>
    <w:link w:val="Noga"/>
    <w:uiPriority w:val="99"/>
    <w:rsid w:val="00C23BD8"/>
  </w:style>
  <w:style w:type="table" w:styleId="Tabelamrea">
    <w:name w:val="Table Grid"/>
    <w:basedOn w:val="Navadnatabela"/>
    <w:uiPriority w:val="39"/>
    <w:rsid w:val="00981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81936"/>
    <w:pPr>
      <w:ind w:left="720"/>
      <w:contextualSpacing/>
    </w:pPr>
  </w:style>
  <w:style w:type="paragraph" w:styleId="Besedilooblaka">
    <w:name w:val="Balloon Text"/>
    <w:basedOn w:val="Navaden"/>
    <w:link w:val="BesedilooblakaZnak"/>
    <w:uiPriority w:val="99"/>
    <w:semiHidden/>
    <w:unhideWhenUsed/>
    <w:rsid w:val="00913CA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13CAC"/>
    <w:rPr>
      <w:rFonts w:ascii="Segoe UI" w:hAnsi="Segoe UI" w:cs="Segoe UI"/>
      <w:sz w:val="18"/>
      <w:szCs w:val="18"/>
    </w:rPr>
  </w:style>
  <w:style w:type="paragraph" w:styleId="Navadensplet">
    <w:name w:val="Normal (Web)"/>
    <w:basedOn w:val="Navaden"/>
    <w:uiPriority w:val="99"/>
    <w:semiHidden/>
    <w:unhideWhenUsed/>
    <w:rsid w:val="00114BE3"/>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2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J%20stre&#382;nik\AppData\Local\Packages\Microsoft.MicrosoftEdge_8wekyb3d8bbwe\TempState\Downloads\DL_okroznice_obvestila_sredinska%20poravnava_BARVE%20(3).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DL_okroznice_obvestila_sredinska poravnava_BARVE (3)</Template>
  <TotalTime>8</TotalTime>
  <Pages>1</Pages>
  <Words>258</Words>
  <Characters>1472</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 strežnik</dc:creator>
  <cp:keywords/>
  <dc:description/>
  <cp:lastModifiedBy>KNJ strežnik</cp:lastModifiedBy>
  <cp:revision>4</cp:revision>
  <cp:lastPrinted>2018-06-07T09:59:00Z</cp:lastPrinted>
  <dcterms:created xsi:type="dcterms:W3CDTF">2018-06-07T09:56:00Z</dcterms:created>
  <dcterms:modified xsi:type="dcterms:W3CDTF">2018-06-07T10:05:00Z</dcterms:modified>
</cp:coreProperties>
</file>